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D380" w14:textId="77777777" w:rsidR="00491A11" w:rsidRDefault="0014220C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B8BD02" wp14:editId="2937DCE8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30F91" w14:textId="77777777" w:rsidR="00174A8D" w:rsidRDefault="00174A8D" w:rsidP="00174A8D">
      <w:pPr>
        <w:spacing w:before="96"/>
        <w:rPr>
          <w:sz w:val="12"/>
        </w:rPr>
      </w:pPr>
    </w:p>
    <w:p w14:paraId="7B44AD80" w14:textId="79ECF4ED" w:rsidR="00491A11" w:rsidRDefault="00BE7EB3" w:rsidP="00174A8D">
      <w:pPr>
        <w:spacing w:before="9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226867" wp14:editId="29ABE66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12CF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XGvwEAAGkDAAAOAAAAZHJzL2Uyb0RvYy54bWysU02P2yAQvVfqf0DcGztJu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mZ0ZfWyoYON2IWsTk3v2WxQ/I3O4GcD1qjB8OXlqm+eO6reWHERP+PvxK0qqgUPCYtPUBZshyQA2&#10;lWmcbtNQU2KCDu/m9WL5iYYmrrkKmmujDzF9UWhZ3rTcEOcCDMdtTJkINNeSfI/DJ21MGbZxbGz5&#10;x/t6URoiGi1zMpfF0O83JrAj5OdSvqKKMm/LAh6cLGCDAvn5sk+gzXlPlxt3MSPrPzu5R3nahatJ&#10;NM/C8vL28oN5G5fu1z9k/QsAAP//AwBQSwMEFAAGAAgAAAAhAL3PziDbAAAACgEAAA8AAABkcnMv&#10;ZG93bnJldi54bWxMj8FugzAQRO+V8g/WVuqtMWlTElFMFCH10GNJPmCDHTDgNbIdoH9fRz20x5kd&#10;zb7JD4sZ2KSc15YEbNYJMEW1lZoaAefTx/MemA9IEgdLSsC38nAoVg85ZtLO9KWmKjQslpDPUEAb&#10;wphx7utWGfRrOyqKt6t1BkOUruHS4RzLzcBfkiTlBjXFDy2OqmxV3Vc3I2D+7JYJHe27Tpdller+&#10;dN32Qjw9Lsd3YEEt4S8Md/yIDkVkutgbSc+GqDfbiB4EvKY7YPdAsnuLzuXX4UXO/08ofgAAAP//&#10;AwBQSwECLQAUAAYACAAAACEAtoM4kv4AAADhAQAAEwAAAAAAAAAAAAAAAAAAAAAAW0NvbnRlbnRf&#10;VHlwZXNdLnhtbFBLAQItABQABgAIAAAAIQA4/SH/1gAAAJQBAAALAAAAAAAAAAAAAAAAAC8BAABf&#10;cmVscy8ucmVsc1BLAQItABQABgAIAAAAIQBQfhXGvwEAAGkDAAAOAAAAAAAAAAAAAAAAAC4CAABk&#10;cnMvZTJvRG9jLnhtbFBLAQItABQABgAIAAAAIQC9z84g2wAAAAoBAAAPAAAAAAAAAAAAAAAAABkE&#10;AABkcnMvZG93bnJldi54bWxQSwUGAAAAAAQABADzAAAAIQUAAAAA&#10;" strokeweight=".1334mm">
                <w10:wrap type="topAndBottom" anchorx="page"/>
              </v:line>
            </w:pict>
          </mc:Fallback>
        </mc:AlternateContent>
      </w:r>
      <w:r w:rsidR="00174A8D">
        <w:rPr>
          <w:sz w:val="12"/>
        </w:rPr>
        <w:t xml:space="preserve">        Streljačka 1,</w:t>
      </w:r>
      <w:r w:rsidR="0014220C">
        <w:rPr>
          <w:sz w:val="12"/>
        </w:rPr>
        <w:t xml:space="preserve"> HR- 10000 ZAGREB, ● </w:t>
      </w:r>
      <w:hyperlink r:id="rId6">
        <w:r w:rsidR="0014220C">
          <w:rPr>
            <w:color w:val="0000FF"/>
            <w:sz w:val="12"/>
            <w:u w:val="single" w:color="0000FF"/>
          </w:rPr>
          <w:t>zaklada2018@gmail.com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 xml:space="preserve">● </w:t>
      </w:r>
      <w:hyperlink r:id="rId7">
        <w:r w:rsidR="0014220C">
          <w:rPr>
            <w:color w:val="0000FF"/>
            <w:spacing w:val="-87"/>
            <w:sz w:val="12"/>
            <w:u w:val="single" w:color="0000FF"/>
          </w:rPr>
          <w:t>w</w:t>
        </w:r>
        <w:r w:rsidR="0014220C">
          <w:rPr>
            <w:color w:val="0000FF"/>
            <w:spacing w:val="52"/>
            <w:sz w:val="12"/>
            <w:u w:val="single" w:color="0000FF"/>
          </w:rPr>
          <w:t xml:space="preserve"> </w:t>
        </w:r>
        <w:r w:rsidR="0014220C">
          <w:rPr>
            <w:color w:val="0000FF"/>
            <w:sz w:val="12"/>
            <w:u w:val="single" w:color="0000FF"/>
          </w:rPr>
          <w:t>ww.zakladazergollern-cupak.hr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>● IBAN: HR4623600001102089486 ● OIB:20965022255</w:t>
      </w:r>
    </w:p>
    <w:p w14:paraId="14C0EE88" w14:textId="77777777" w:rsidR="00491A11" w:rsidRDefault="00491A11">
      <w:pPr>
        <w:pStyle w:val="Tijeloteksta"/>
        <w:rPr>
          <w:sz w:val="20"/>
        </w:rPr>
      </w:pPr>
    </w:p>
    <w:p w14:paraId="488B8197" w14:textId="77777777" w:rsidR="00491A11" w:rsidRDefault="00491A11">
      <w:pPr>
        <w:pStyle w:val="Tijeloteksta"/>
        <w:rPr>
          <w:sz w:val="20"/>
        </w:rPr>
      </w:pPr>
    </w:p>
    <w:p w14:paraId="2AF761D0" w14:textId="77777777" w:rsidR="00491A11" w:rsidRDefault="00491A11">
      <w:pPr>
        <w:pStyle w:val="Tijeloteksta"/>
        <w:rPr>
          <w:sz w:val="20"/>
        </w:rPr>
      </w:pPr>
    </w:p>
    <w:p w14:paraId="6F7027E0" w14:textId="77777777" w:rsidR="00491A11" w:rsidRDefault="00491A11">
      <w:pPr>
        <w:pStyle w:val="Tijeloteksta"/>
        <w:rPr>
          <w:sz w:val="20"/>
        </w:rPr>
      </w:pPr>
    </w:p>
    <w:p w14:paraId="3CB6A8DF" w14:textId="77777777" w:rsidR="00491A11" w:rsidRPr="003A7606" w:rsidRDefault="00491A11">
      <w:pPr>
        <w:pStyle w:val="Tijeloteksta"/>
        <w:rPr>
          <w:rFonts w:ascii="Times New Roman" w:hAnsi="Times New Roman" w:cs="Times New Roman"/>
          <w:sz w:val="20"/>
        </w:rPr>
      </w:pPr>
    </w:p>
    <w:p w14:paraId="060147A4" w14:textId="5B55AA21" w:rsidR="00BE7EB3" w:rsidRPr="003A7606" w:rsidRDefault="00BE7EB3" w:rsidP="00BE7EB3">
      <w:pPr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  <w:r w:rsidRPr="003A7606"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                           </w:t>
      </w:r>
      <w:r w:rsidR="003C3009" w:rsidRPr="003A7606"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</w:t>
      </w:r>
      <w:r w:rsidRPr="003A7606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ODLUKA O STIPENDIRANJU</w:t>
      </w:r>
    </w:p>
    <w:p w14:paraId="7A2606F6" w14:textId="77777777" w:rsidR="00BE7EB3" w:rsidRPr="003A7606" w:rsidRDefault="00BE7EB3" w:rsidP="00BE7EB3">
      <w:pPr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</w:p>
    <w:p w14:paraId="5EA68B1D" w14:textId="0388968C" w:rsidR="002834E6" w:rsidRPr="003A7606" w:rsidRDefault="002834E6" w:rsidP="00813BB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3D96E4" w14:textId="05837D5C" w:rsidR="00B54844" w:rsidRPr="003A7606" w:rsidRDefault="00BE7EB3" w:rsidP="00813BB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A7606">
        <w:rPr>
          <w:rFonts w:ascii="Times New Roman" w:hAnsi="Times New Roman" w:cs="Times New Roman"/>
          <w:sz w:val="24"/>
          <w:szCs w:val="24"/>
          <w:lang w:val="hr-HR"/>
        </w:rPr>
        <w:t>Na temelju čl. 4. i 9. Statuta Zaklade Ljiljana r. Zergollern i Krešimir Čupak, Pravilnika o načinu i postupku dodjele sredstava za ostvarenje svrhe Zaklade Ljiljana r. Zergollern i Krešimir Čupak te javnoga natječaja objavljenoga 1</w:t>
      </w:r>
      <w:r w:rsidR="00B36792" w:rsidRPr="003A7606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A7606">
        <w:rPr>
          <w:rFonts w:ascii="Times New Roman" w:hAnsi="Times New Roman" w:cs="Times New Roman"/>
          <w:sz w:val="24"/>
          <w:szCs w:val="24"/>
          <w:lang w:val="hr-HR"/>
        </w:rPr>
        <w:t>. listopada 20</w:t>
      </w:r>
      <w:r w:rsidR="00E55C61" w:rsidRPr="003A760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7A4E3D" w:rsidRPr="003A760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3A7606">
        <w:rPr>
          <w:rFonts w:ascii="Times New Roman" w:hAnsi="Times New Roman" w:cs="Times New Roman"/>
          <w:sz w:val="24"/>
          <w:szCs w:val="24"/>
          <w:lang w:val="hr-HR"/>
        </w:rPr>
        <w:t xml:space="preserve">. u Jutarnjem listu i na mrežnim stranicama Zaklade, Zakladna uprava na sjednici održanoj </w:t>
      </w:r>
      <w:r w:rsidR="007A4E3D" w:rsidRPr="003A7606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A7606">
        <w:rPr>
          <w:rFonts w:ascii="Times New Roman" w:hAnsi="Times New Roman" w:cs="Times New Roman"/>
          <w:sz w:val="24"/>
          <w:szCs w:val="24"/>
          <w:lang w:val="hr-HR"/>
        </w:rPr>
        <w:t>. prosinca 20</w:t>
      </w:r>
      <w:r w:rsidR="00E55C61" w:rsidRPr="003A760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7A4E3D" w:rsidRPr="003A760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3A7606">
        <w:rPr>
          <w:rFonts w:ascii="Times New Roman" w:hAnsi="Times New Roman" w:cs="Times New Roman"/>
          <w:sz w:val="24"/>
          <w:szCs w:val="24"/>
          <w:lang w:val="hr-HR"/>
        </w:rPr>
        <w:t>. odučila je da će se sredstva dodijeliti sljedećim pristupnicima:</w:t>
      </w:r>
    </w:p>
    <w:p w14:paraId="4D712B22" w14:textId="77777777" w:rsidR="00FB1FBB" w:rsidRPr="003A7606" w:rsidRDefault="00FB1FBB" w:rsidP="00813BB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A4A47DD" w14:textId="34D771EA" w:rsidR="00FB1FBB" w:rsidRDefault="00FB1FBB" w:rsidP="00167B5C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Mate</w:t>
      </w:r>
      <w:r w:rsidR="00D376E6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Kovačić Perica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 xml:space="preserve">liječnici </w:t>
      </w:r>
      <w:r w:rsidR="00D376E6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pecijaliza</w:t>
      </w:r>
      <w:r w:rsidR="00D376E6">
        <w:rPr>
          <w:rFonts w:ascii="Times New Roman" w:hAnsi="Times New Roman" w:cs="Times New Roman"/>
          <w:sz w:val="24"/>
          <w:szCs w:val="24"/>
          <w:lang w:val="hr-HR"/>
        </w:rPr>
        <w:t>ntici pedijatrije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376E6">
        <w:rPr>
          <w:rFonts w:ascii="Times New Roman" w:hAnsi="Times New Roman" w:cs="Times New Roman"/>
          <w:sz w:val="24"/>
          <w:szCs w:val="24"/>
          <w:lang w:val="hr-HR"/>
        </w:rPr>
        <w:t xml:space="preserve">za treću godinu </w:t>
      </w:r>
      <w:r w:rsidR="00580D55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D376E6">
        <w:rPr>
          <w:rFonts w:ascii="Times New Roman" w:hAnsi="Times New Roman" w:cs="Times New Roman"/>
          <w:sz w:val="24"/>
          <w:szCs w:val="24"/>
          <w:lang w:val="hr-HR"/>
        </w:rPr>
        <w:t>oslijediplomskoga studija Biomedicina i zdravstvo</w:t>
      </w:r>
      <w:r w:rsidR="00D376E6">
        <w:rPr>
          <w:rFonts w:ascii="Times New Roman" w:hAnsi="Times New Roman" w:cs="Times New Roman"/>
          <w:sz w:val="24"/>
          <w:szCs w:val="24"/>
          <w:lang w:val="hr-HR"/>
        </w:rPr>
        <w:t xml:space="preserve"> na Medicinskome fakultetu Sveučilišta u Zagrebu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 – akademska godina 2023.-2024.</w:t>
      </w:r>
    </w:p>
    <w:p w14:paraId="2EB3AF58" w14:textId="77777777" w:rsidR="00FB1FBB" w:rsidRPr="003513BF" w:rsidRDefault="00FB1FBB" w:rsidP="00FB1FBB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3E5A9670" w14:textId="3392F645" w:rsidR="00FB1FBB" w:rsidRDefault="00FB1FBB" w:rsidP="00167B5C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Iv</w:t>
      </w:r>
      <w:r w:rsid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Sorić Hosman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 xml:space="preserve">liječnici </w:t>
      </w:r>
      <w:r w:rsidRPr="00167B5C">
        <w:rPr>
          <w:rFonts w:ascii="Times New Roman" w:hAnsi="Times New Roman" w:cs="Times New Roman"/>
          <w:sz w:val="24"/>
          <w:szCs w:val="24"/>
          <w:lang w:val="hr-HR"/>
        </w:rPr>
        <w:t>specijaliz</w:t>
      </w:r>
      <w:r w:rsidR="00167B5C" w:rsidRPr="00167B5C">
        <w:rPr>
          <w:rFonts w:ascii="Times New Roman" w:hAnsi="Times New Roman" w:cs="Times New Roman"/>
          <w:sz w:val="24"/>
          <w:szCs w:val="24"/>
          <w:lang w:val="hr-HR"/>
        </w:rPr>
        <w:t>antici pedijatrije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za drugu godinu </w:t>
      </w:r>
      <w:r w:rsidR="008E60BF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oslijediplomskoga studija </w:t>
      </w:r>
      <w:r w:rsidRPr="0000056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67B5C">
        <w:rPr>
          <w:rFonts w:ascii="Times New Roman" w:hAnsi="Times New Roman" w:cs="Times New Roman"/>
          <w:sz w:val="24"/>
          <w:szCs w:val="24"/>
          <w:lang w:val="hr-HR"/>
        </w:rPr>
        <w:t>Biomedicina i zdravstvo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52692937"/>
      <w:r>
        <w:rPr>
          <w:rFonts w:ascii="Times New Roman" w:hAnsi="Times New Roman" w:cs="Times New Roman"/>
          <w:sz w:val="24"/>
          <w:szCs w:val="24"/>
          <w:lang w:val="hr-HR"/>
        </w:rPr>
        <w:t>na M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>edicinskome fakultetu Sveučilišta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Zagrebu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 – akademska godina 2023.-2024.</w:t>
      </w:r>
    </w:p>
    <w:p w14:paraId="100E80ED" w14:textId="77777777" w:rsidR="00FB1FBB" w:rsidRDefault="00FB1FBB" w:rsidP="00FB1FBB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286965A0" w14:textId="72E312DE" w:rsidR="00432291" w:rsidRDefault="00FB1FBB" w:rsidP="00432291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>Ev</w:t>
      </w:r>
      <w:r w:rsid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Kos,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 xml:space="preserve">liječnici </w:t>
      </w:r>
      <w:r w:rsidRPr="00167B5C">
        <w:rPr>
          <w:rFonts w:ascii="Times New Roman" w:hAnsi="Times New Roman" w:cs="Times New Roman"/>
          <w:sz w:val="24"/>
          <w:szCs w:val="24"/>
          <w:lang w:val="hr-HR"/>
        </w:rPr>
        <w:t>specijalistic</w:t>
      </w:r>
      <w:r w:rsidR="0043229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67B5C">
        <w:rPr>
          <w:rFonts w:ascii="Times New Roman" w:hAnsi="Times New Roman" w:cs="Times New Roman"/>
          <w:sz w:val="24"/>
          <w:szCs w:val="24"/>
          <w:lang w:val="hr-HR"/>
        </w:rPr>
        <w:t xml:space="preserve"> oftalmologije</w:t>
      </w:r>
      <w:r w:rsidR="00167B5C">
        <w:rPr>
          <w:rFonts w:ascii="Times New Roman" w:hAnsi="Times New Roman" w:cs="Times New Roman"/>
          <w:sz w:val="24"/>
          <w:szCs w:val="24"/>
          <w:lang w:val="hr-HR"/>
        </w:rPr>
        <w:t xml:space="preserve"> za drugu godinu</w:t>
      </w:r>
      <w:r w:rsidRP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A7A0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432291">
        <w:rPr>
          <w:rFonts w:ascii="Times New Roman" w:hAnsi="Times New Roman" w:cs="Times New Roman"/>
          <w:sz w:val="24"/>
          <w:szCs w:val="24"/>
          <w:lang w:val="hr-HR"/>
        </w:rPr>
        <w:t>oslijediplomskoga studija</w:t>
      </w:r>
      <w:r w:rsidRPr="00167B5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432291">
        <w:rPr>
          <w:rFonts w:ascii="Times New Roman" w:hAnsi="Times New Roman" w:cs="Times New Roman"/>
          <w:sz w:val="24"/>
          <w:szCs w:val="24"/>
          <w:lang w:val="hr-HR"/>
        </w:rPr>
        <w:t xml:space="preserve">Biomedicina i zdravstvo </w:t>
      </w:r>
      <w:r w:rsidR="00432291">
        <w:rPr>
          <w:rFonts w:ascii="Times New Roman" w:hAnsi="Times New Roman" w:cs="Times New Roman"/>
          <w:sz w:val="24"/>
          <w:szCs w:val="24"/>
          <w:lang w:val="hr-HR"/>
        </w:rPr>
        <w:t xml:space="preserve"> na Medicinskome fakultetu Sveučilišta u Zagrebu – akademska godina 2023.-2024.</w:t>
      </w:r>
    </w:p>
    <w:p w14:paraId="6E6C735A" w14:textId="77777777" w:rsidR="00432291" w:rsidRDefault="00432291" w:rsidP="00432291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13FB1A00" w14:textId="77777777" w:rsidR="00FB1FBB" w:rsidRPr="00AE385D" w:rsidRDefault="00FB1FBB" w:rsidP="00FB1FBB">
      <w:pPr>
        <w:pStyle w:val="Odlomakpopis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3212CAC" w14:textId="6C559AFE" w:rsidR="00FB1FBB" w:rsidRPr="00906992" w:rsidRDefault="00FB1FBB" w:rsidP="007B4F6D">
      <w:pPr>
        <w:widowControl/>
        <w:autoSpaceDE/>
        <w:autoSpaceDN/>
        <w:spacing w:after="160" w:line="259" w:lineRule="auto"/>
        <w:ind w:left="600"/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>Ant</w:t>
      </w:r>
      <w:r w:rsid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 </w:t>
      </w:r>
      <w:r w:rsidRP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>Prpić</w:t>
      </w:r>
      <w:r w:rsid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u, </w:t>
      </w:r>
      <w:r w:rsidRP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06992">
        <w:rPr>
          <w:rFonts w:ascii="Times New Roman" w:hAnsi="Times New Roman" w:cs="Times New Roman"/>
          <w:sz w:val="24"/>
          <w:szCs w:val="24"/>
          <w:lang w:val="hr-HR"/>
        </w:rPr>
        <w:t>liječnik</w:t>
      </w:r>
      <w:r w:rsidR="0090699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906992">
        <w:rPr>
          <w:rFonts w:ascii="Times New Roman" w:hAnsi="Times New Roman" w:cs="Times New Roman"/>
          <w:sz w:val="24"/>
          <w:szCs w:val="24"/>
          <w:lang w:val="hr-HR"/>
        </w:rPr>
        <w:t xml:space="preserve"> na specijalizaciji iz oftalmologije </w:t>
      </w:r>
      <w:r w:rsidR="00906992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906992">
        <w:rPr>
          <w:rFonts w:ascii="Times New Roman" w:hAnsi="Times New Roman" w:cs="Times New Roman"/>
          <w:sz w:val="24"/>
          <w:szCs w:val="24"/>
          <w:lang w:val="hr-HR"/>
        </w:rPr>
        <w:t xml:space="preserve"> drugu godinu </w:t>
      </w:r>
      <w:r w:rsidR="00F42A8D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 xml:space="preserve">oslijediplomskoga </w:t>
      </w:r>
      <w:r w:rsidRPr="00906992">
        <w:rPr>
          <w:rFonts w:ascii="Times New Roman" w:hAnsi="Times New Roman" w:cs="Times New Roman"/>
          <w:sz w:val="24"/>
          <w:szCs w:val="24"/>
          <w:lang w:val="hr-HR"/>
        </w:rPr>
        <w:t>studija Dentalna medicina na Stomatološkome fakultetu Sveučilišta u Zagrebu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 xml:space="preserve"> – akademska godina 2023.-2024.</w:t>
      </w:r>
      <w:r w:rsidRPr="009069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4ABB7E94" w14:textId="77777777" w:rsidR="00FB1FBB" w:rsidRPr="000345A2" w:rsidRDefault="00FB1FBB" w:rsidP="00FB1FBB">
      <w:pPr>
        <w:pStyle w:val="Odlomakpopis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B289DA" w14:textId="2B27F9A3" w:rsidR="00FB1FBB" w:rsidRPr="00327498" w:rsidRDefault="00FB1FBB" w:rsidP="00F42A8D">
      <w:pPr>
        <w:ind w:left="540"/>
        <w:rPr>
          <w:rFonts w:ascii="Times New Roman" w:hAnsi="Times New Roman" w:cs="Times New Roman"/>
          <w:sz w:val="24"/>
          <w:szCs w:val="24"/>
          <w:lang w:val="hr-HR"/>
        </w:rPr>
      </w:pPr>
      <w:r w:rsidRPr="00FB1FBB">
        <w:rPr>
          <w:rFonts w:ascii="Times New Roman" w:hAnsi="Times New Roman" w:cs="Times New Roman"/>
          <w:b/>
          <w:bCs/>
          <w:sz w:val="24"/>
          <w:szCs w:val="24"/>
          <w:lang w:val="hr-HR"/>
        </w:rPr>
        <w:t>Nikolin</w:t>
      </w:r>
      <w:r w:rsidR="007B4F6D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FB1FB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Sesar</w:t>
      </w:r>
      <w:r w:rsidRPr="00FB1FB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B4F6D">
        <w:rPr>
          <w:rFonts w:ascii="Times New Roman" w:hAnsi="Times New Roman" w:cs="Times New Roman"/>
          <w:sz w:val="24"/>
          <w:szCs w:val="24"/>
          <w:lang w:val="hr-HR"/>
        </w:rPr>
        <w:t>liječnici specijalistici neurokirurgije za treću godinu poslije</w:t>
      </w:r>
      <w:r w:rsidR="003C3009">
        <w:rPr>
          <w:rFonts w:ascii="Times New Roman" w:hAnsi="Times New Roman" w:cs="Times New Roman"/>
          <w:sz w:val="24"/>
          <w:szCs w:val="24"/>
          <w:lang w:val="hr-HR"/>
        </w:rPr>
        <w:t>diplomskoga studija Biomedicina i zdravstvo na Medicinskome fakultetu Sveučilišta u Zagrebu – akademska godina 2023. -2024.</w:t>
      </w:r>
    </w:p>
    <w:p w14:paraId="1D5F3AAD" w14:textId="77777777" w:rsidR="00FB1FBB" w:rsidRDefault="00FB1FBB" w:rsidP="00FB1F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944604E" w14:textId="77777777" w:rsidR="00FB1FBB" w:rsidRDefault="00FB1FBB" w:rsidP="00813BB6">
      <w:pPr>
        <w:rPr>
          <w:sz w:val="24"/>
          <w:szCs w:val="24"/>
          <w:lang w:val="hr-HR"/>
        </w:rPr>
      </w:pPr>
    </w:p>
    <w:p w14:paraId="0A2DBA04" w14:textId="1745E47A" w:rsidR="00C65203" w:rsidRDefault="00C65203" w:rsidP="00BE7EB3">
      <w:pPr>
        <w:rPr>
          <w:sz w:val="28"/>
          <w:szCs w:val="28"/>
          <w:lang w:val="hr-HR"/>
        </w:rPr>
      </w:pPr>
    </w:p>
    <w:p w14:paraId="6F5AD88F" w14:textId="0B32E7A7" w:rsidR="00C65203" w:rsidRDefault="00C65203" w:rsidP="00BE7EB3">
      <w:pPr>
        <w:rPr>
          <w:sz w:val="28"/>
          <w:szCs w:val="28"/>
          <w:lang w:val="hr-HR"/>
        </w:rPr>
      </w:pPr>
    </w:p>
    <w:p w14:paraId="3AEDB554" w14:textId="1DB615E9" w:rsidR="00C65203" w:rsidRPr="00F42A8D" w:rsidRDefault="00C65203" w:rsidP="00BE7EB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Čestitamo dobitnicima stipendija i molimo ih da se 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>jave</w:t>
      </w:r>
      <w:r w:rsidR="00256F4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e-mail</w:t>
      </w:r>
      <w:r w:rsidR="00A956D0" w:rsidRPr="00F42A8D">
        <w:rPr>
          <w:rFonts w:ascii="Times New Roman" w:hAnsi="Times New Roman" w:cs="Times New Roman"/>
          <w:sz w:val="24"/>
          <w:szCs w:val="24"/>
          <w:lang w:val="hr-HR"/>
        </w:rPr>
        <w:t>om na</w:t>
      </w:r>
      <w:r w:rsidR="00256F4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adres</w:t>
      </w:r>
      <w:r w:rsidR="00A956D0" w:rsidRPr="00F42A8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56F4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Zaklade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između 1</w:t>
      </w:r>
      <w:r w:rsidR="007A4E3D" w:rsidRPr="00F42A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. i </w:t>
      </w:r>
      <w:r w:rsidR="007A4E3D" w:rsidRPr="00F42A8D">
        <w:rPr>
          <w:rFonts w:ascii="Times New Roman" w:hAnsi="Times New Roman" w:cs="Times New Roman"/>
          <w:sz w:val="24"/>
          <w:szCs w:val="24"/>
          <w:lang w:val="hr-HR"/>
        </w:rPr>
        <w:t>20.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siječnja 202</w:t>
      </w:r>
      <w:r w:rsidR="007A4E3D" w:rsidRPr="00F42A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>. radi potpisivanja ugovora o stipendiranju.</w:t>
      </w:r>
    </w:p>
    <w:p w14:paraId="24B32AD5" w14:textId="087F0593" w:rsidR="00F0633C" w:rsidRPr="00F42A8D" w:rsidRDefault="00F0633C" w:rsidP="00BE7E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C0583DD" w14:textId="77777777" w:rsidR="00F0633C" w:rsidRPr="00F0633C" w:rsidRDefault="00F0633C" w:rsidP="00BE7EB3">
      <w:pPr>
        <w:rPr>
          <w:sz w:val="24"/>
          <w:szCs w:val="24"/>
          <w:lang w:val="hr-HR"/>
        </w:rPr>
      </w:pPr>
    </w:p>
    <w:p w14:paraId="633C7A30" w14:textId="5F35E83A" w:rsidR="000A4CB7" w:rsidRPr="00F42A8D" w:rsidRDefault="00BE7EB3" w:rsidP="00C6520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0633C">
        <w:rPr>
          <w:sz w:val="24"/>
          <w:szCs w:val="24"/>
          <w:lang w:val="hr-HR"/>
        </w:rPr>
        <w:t xml:space="preserve"> </w:t>
      </w:r>
    </w:p>
    <w:p w14:paraId="321AE6B1" w14:textId="2A71033B" w:rsidR="00C65203" w:rsidRPr="00F42A8D" w:rsidRDefault="00C65203" w:rsidP="00C6520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Članovi Uprave Zaklade Ljilja</w:t>
      </w:r>
      <w:r w:rsidR="00F0633C" w:rsidRPr="00F42A8D">
        <w:rPr>
          <w:rFonts w:ascii="Times New Roman" w:hAnsi="Times New Roman" w:cs="Times New Roman"/>
          <w:sz w:val="24"/>
          <w:szCs w:val="24"/>
          <w:lang w:val="hr-HR"/>
        </w:rPr>
        <w:t>na r. Zergollern i Krešimir Čupak</w:t>
      </w:r>
    </w:p>
    <w:p w14:paraId="1C0E5DF4" w14:textId="6E3717AE" w:rsidR="00C65203" w:rsidRPr="00F42A8D" w:rsidRDefault="00C65203" w:rsidP="00C6520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945756" w14:textId="77777777" w:rsidR="00C65203" w:rsidRPr="00F42A8D" w:rsidRDefault="00C65203" w:rsidP="00C65203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32D2BD9" w14:textId="64AFBF17" w:rsidR="000A4CB7" w:rsidRPr="00F42A8D" w:rsidRDefault="000A4CB7" w:rsidP="00BE7EB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F42A8D">
        <w:rPr>
          <w:rFonts w:ascii="Times New Roman" w:hAnsi="Times New Roman" w:cs="Times New Roman"/>
          <w:sz w:val="24"/>
          <w:szCs w:val="24"/>
          <w:lang w:val="hr-HR"/>
        </w:rPr>
        <w:t xml:space="preserve">U Zagrebu, </w:t>
      </w:r>
      <w:r w:rsidR="003B2F4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42A8D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7A4E3D" w:rsidRPr="00F42A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42A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DE3A75B" w14:textId="77777777" w:rsidR="00F42A8D" w:rsidRPr="00F42A8D" w:rsidRDefault="00F42A8D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sectPr w:rsidR="00F42A8D" w:rsidRPr="00F42A8D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268"/>
    <w:multiLevelType w:val="hybridMultilevel"/>
    <w:tmpl w:val="273ECB4A"/>
    <w:lvl w:ilvl="0" w:tplc="835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C54CC"/>
    <w:multiLevelType w:val="hybridMultilevel"/>
    <w:tmpl w:val="E3CCB3F8"/>
    <w:lvl w:ilvl="0" w:tplc="BC72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0683D"/>
    <w:multiLevelType w:val="hybridMultilevel"/>
    <w:tmpl w:val="59662D9A"/>
    <w:lvl w:ilvl="0" w:tplc="CD4C5F6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400D0"/>
    <w:multiLevelType w:val="hybridMultilevel"/>
    <w:tmpl w:val="DD581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22E23"/>
    <w:multiLevelType w:val="hybridMultilevel"/>
    <w:tmpl w:val="499E8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914F0"/>
    <w:multiLevelType w:val="hybridMultilevel"/>
    <w:tmpl w:val="82E2AB82"/>
    <w:lvl w:ilvl="0" w:tplc="4E243B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0A3"/>
    <w:multiLevelType w:val="hybridMultilevel"/>
    <w:tmpl w:val="9EC2E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45B97"/>
    <w:multiLevelType w:val="hybridMultilevel"/>
    <w:tmpl w:val="0B562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5072">
    <w:abstractNumId w:val="5"/>
  </w:num>
  <w:num w:numId="2" w16cid:durableId="177281430">
    <w:abstractNumId w:val="7"/>
  </w:num>
  <w:num w:numId="3" w16cid:durableId="616570919">
    <w:abstractNumId w:val="1"/>
  </w:num>
  <w:num w:numId="4" w16cid:durableId="381833916">
    <w:abstractNumId w:val="4"/>
  </w:num>
  <w:num w:numId="5" w16cid:durableId="8913157">
    <w:abstractNumId w:val="2"/>
  </w:num>
  <w:num w:numId="6" w16cid:durableId="646085981">
    <w:abstractNumId w:val="6"/>
  </w:num>
  <w:num w:numId="7" w16cid:durableId="86078657">
    <w:abstractNumId w:val="3"/>
  </w:num>
  <w:num w:numId="8" w16cid:durableId="10411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11"/>
    <w:rsid w:val="00025E68"/>
    <w:rsid w:val="00052620"/>
    <w:rsid w:val="000A4CB7"/>
    <w:rsid w:val="00136321"/>
    <w:rsid w:val="0014220C"/>
    <w:rsid w:val="00167B5C"/>
    <w:rsid w:val="00174A8D"/>
    <w:rsid w:val="001E367B"/>
    <w:rsid w:val="001F51F1"/>
    <w:rsid w:val="0024423D"/>
    <w:rsid w:val="00253C9E"/>
    <w:rsid w:val="00256F4C"/>
    <w:rsid w:val="002834E6"/>
    <w:rsid w:val="002F501E"/>
    <w:rsid w:val="00310554"/>
    <w:rsid w:val="003A1406"/>
    <w:rsid w:val="003A7606"/>
    <w:rsid w:val="003B2F4D"/>
    <w:rsid w:val="003C3009"/>
    <w:rsid w:val="00432291"/>
    <w:rsid w:val="00471382"/>
    <w:rsid w:val="00491A11"/>
    <w:rsid w:val="004D547C"/>
    <w:rsid w:val="004F7303"/>
    <w:rsid w:val="00541E56"/>
    <w:rsid w:val="00580D55"/>
    <w:rsid w:val="005819ED"/>
    <w:rsid w:val="00647E03"/>
    <w:rsid w:val="0068067A"/>
    <w:rsid w:val="006E7C56"/>
    <w:rsid w:val="00721FD9"/>
    <w:rsid w:val="00733503"/>
    <w:rsid w:val="00785EE9"/>
    <w:rsid w:val="007A4E3D"/>
    <w:rsid w:val="007B4F6D"/>
    <w:rsid w:val="007C0DCF"/>
    <w:rsid w:val="00813BB6"/>
    <w:rsid w:val="0086707E"/>
    <w:rsid w:val="008B326F"/>
    <w:rsid w:val="008C6573"/>
    <w:rsid w:val="008E60BF"/>
    <w:rsid w:val="00906992"/>
    <w:rsid w:val="00942F68"/>
    <w:rsid w:val="009628F0"/>
    <w:rsid w:val="009C54B9"/>
    <w:rsid w:val="009E48F6"/>
    <w:rsid w:val="00A34675"/>
    <w:rsid w:val="00A956D0"/>
    <w:rsid w:val="00AB58F7"/>
    <w:rsid w:val="00B266D6"/>
    <w:rsid w:val="00B36792"/>
    <w:rsid w:val="00B449E0"/>
    <w:rsid w:val="00B54844"/>
    <w:rsid w:val="00BA4F53"/>
    <w:rsid w:val="00BA7A03"/>
    <w:rsid w:val="00BE7EB3"/>
    <w:rsid w:val="00C64FCD"/>
    <w:rsid w:val="00C65203"/>
    <w:rsid w:val="00CC6631"/>
    <w:rsid w:val="00D376E6"/>
    <w:rsid w:val="00D85576"/>
    <w:rsid w:val="00E31EF1"/>
    <w:rsid w:val="00E47B38"/>
    <w:rsid w:val="00E55C61"/>
    <w:rsid w:val="00E91E76"/>
    <w:rsid w:val="00EE45EA"/>
    <w:rsid w:val="00F0633C"/>
    <w:rsid w:val="00F35302"/>
    <w:rsid w:val="00F42A8D"/>
    <w:rsid w:val="00F514F5"/>
    <w:rsid w:val="00F577A0"/>
    <w:rsid w:val="00F72D99"/>
    <w:rsid w:val="00F80E9D"/>
    <w:rsid w:val="00F93A29"/>
    <w:rsid w:val="00FB1FBB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6F5"/>
  <w15:docId w15:val="{7A65C627-1BF6-40D4-91EA-6D39204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Lovorka</dc:creator>
  <cp:lastModifiedBy>Lovorka Lovorka</cp:lastModifiedBy>
  <cp:revision>42</cp:revision>
  <cp:lastPrinted>2019-01-16T21:09:00Z</cp:lastPrinted>
  <dcterms:created xsi:type="dcterms:W3CDTF">2021-12-14T11:18:00Z</dcterms:created>
  <dcterms:modified xsi:type="dcterms:W3CDTF">2023-12-06T13:46:00Z</dcterms:modified>
</cp:coreProperties>
</file>